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 № __ _______________________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335BCE">
              <w:rPr>
                <w:bCs/>
                <w:sz w:val="28"/>
                <w:szCs w:val="28"/>
              </w:rPr>
              <w:t>_______________________________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335BCE">
              <w:rPr>
                <w:bCs/>
                <w:sz w:val="28"/>
                <w:szCs w:val="28"/>
              </w:rPr>
              <w:t>_________________</w:t>
            </w:r>
            <w:r w:rsidRPr="0059797F">
              <w:rPr>
                <w:bCs/>
                <w:sz w:val="28"/>
                <w:szCs w:val="28"/>
              </w:rPr>
              <w:t xml:space="preserve"> 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75179F" w:rsidRDefault="0075179F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 xml:space="preserve">Капитальный ремонт в многоквартирных домах: </w:t>
      </w:r>
    </w:p>
    <w:p w:rsidR="00D078FE" w:rsidRPr="00D078FE" w:rsidRDefault="0075179F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>вопросы и ответы</w:t>
      </w:r>
      <w:r w:rsidR="00D078FE" w:rsidRPr="00D078FE">
        <w:rPr>
          <w:rFonts w:ascii="Times New Roman" w:eastAsiaTheme="minorHAnsi" w:hAnsi="Times New Roman"/>
          <w:b/>
          <w:sz w:val="28"/>
          <w:lang w:eastAsia="en-US"/>
        </w:rPr>
        <w:t>.</w:t>
      </w:r>
    </w:p>
    <w:p w:rsidR="00D078FE" w:rsidRDefault="00D078FE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75179F" w:rsidRDefault="0075179F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75179F">
        <w:rPr>
          <w:rFonts w:ascii="Times New Roman" w:eastAsiaTheme="minorHAnsi" w:hAnsi="Times New Roman"/>
          <w:sz w:val="28"/>
          <w:lang w:eastAsia="en-US"/>
        </w:rPr>
        <w:t>Оплата взносов на капитальный ремонт является такой же обязательной платой, как плата за жилое помещение и коммунальные услуги, которые необходимо уплачивать полностью и ежемесячно.</w:t>
      </w:r>
    </w:p>
    <w:p w:rsidR="0075179F" w:rsidRDefault="0075179F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Несмотря на то, что жители Кубани платят за капитальный ремонт уже третий месяц, у собственников помещений в многоквартирных домах возникают все новые вопросы. Специалисты НКО «Фонд капитального ремонта МКД» подготовили ответы на самые актуальные вопросы.</w:t>
      </w:r>
    </w:p>
    <w:p w:rsidR="0075179F" w:rsidRPr="0075179F" w:rsidRDefault="0075179F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lang w:eastAsia="en-US"/>
        </w:rPr>
      </w:pPr>
      <w:r w:rsidRPr="0075179F">
        <w:rPr>
          <w:rFonts w:ascii="Times New Roman" w:eastAsiaTheme="minorHAnsi" w:hAnsi="Times New Roman"/>
          <w:b/>
          <w:sz w:val="28"/>
          <w:lang w:eastAsia="en-US"/>
        </w:rPr>
        <w:t xml:space="preserve">Вопрос: </w:t>
      </w:r>
      <w:r w:rsidRPr="00893AF9">
        <w:rPr>
          <w:rFonts w:ascii="Times New Roman" w:eastAsiaTheme="minorHAnsi" w:hAnsi="Times New Roman"/>
          <w:sz w:val="28"/>
          <w:lang w:eastAsia="en-US"/>
        </w:rPr>
        <w:t>Есть ли какая-то система штрафов? Что будет с теми, кто не хочет платить и не платит?</w:t>
      </w:r>
    </w:p>
    <w:p w:rsidR="0075179F" w:rsidRDefault="00893AF9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179F" w:rsidRPr="0075179F">
        <w:rPr>
          <w:rFonts w:ascii="Times New Roman" w:eastAsiaTheme="minorHAnsi" w:hAnsi="Times New Roman"/>
          <w:sz w:val="28"/>
          <w:lang w:eastAsia="en-US"/>
        </w:rPr>
        <w:t>На сегодняшний день принято решение пока не начислять пени собственникам, которые вовремя не уплатили взнос на капитальный ремонт. Но собственникам нужно понимать, что требования закона должны выполняться, и уплачивать взносы на капитальный ремонт необходимо вовремя, так как действующим законодательством предусмотрены санкции за несвоевременный платеж. А именно: собственники помещений в многоквартирном доме, несвоевременно и (или) не полностью уплатившие взносы на капитальный ремонт, будут обязаны уплатить в фон</w:t>
      </w:r>
      <w:r w:rsidR="0075179F">
        <w:rPr>
          <w:rFonts w:ascii="Times New Roman" w:eastAsiaTheme="minorHAnsi" w:hAnsi="Times New Roman"/>
          <w:sz w:val="28"/>
          <w:lang w:eastAsia="en-US"/>
        </w:rPr>
        <w:t>д капитального ремонта проценты</w:t>
      </w:r>
      <w:r>
        <w:rPr>
          <w:rFonts w:ascii="Times New Roman" w:eastAsiaTheme="minorHAnsi" w:hAnsi="Times New Roman"/>
          <w:sz w:val="28"/>
          <w:lang w:eastAsia="en-US"/>
        </w:rPr>
        <w:t xml:space="preserve">, </w:t>
      </w:r>
      <w:r w:rsidR="0075179F" w:rsidRPr="0075179F">
        <w:rPr>
          <w:rFonts w:ascii="Times New Roman" w:eastAsiaTheme="minorHAnsi" w:hAnsi="Times New Roman"/>
          <w:sz w:val="28"/>
          <w:lang w:eastAsia="en-US"/>
        </w:rPr>
        <w:t>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893AF9" w:rsidRDefault="00893AF9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eastAsiaTheme="minorHAnsi" w:hAnsi="Times New Roman"/>
          <w:b/>
          <w:sz w:val="28"/>
          <w:lang w:eastAsia="en-US"/>
        </w:rPr>
        <w:t>Вопрос: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893AF9">
        <w:rPr>
          <w:rFonts w:ascii="Times New Roman" w:eastAsiaTheme="minorHAnsi" w:hAnsi="Times New Roman"/>
          <w:sz w:val="28"/>
          <w:lang w:eastAsia="en-US"/>
        </w:rPr>
        <w:t>Кто будет конкретно проводить капитальный ремонт? Будет список каких-то подрядчиков?</w:t>
      </w: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3AF9">
        <w:rPr>
          <w:rFonts w:ascii="Times New Roman" w:eastAsiaTheme="minorHAnsi" w:hAnsi="Times New Roman"/>
          <w:sz w:val="28"/>
          <w:lang w:eastAsia="en-US"/>
        </w:rPr>
        <w:t xml:space="preserve">Подрядные организации, которые будут проводить капитальный ремонт будут определяться на конкурсной основе. </w:t>
      </w: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eastAsiaTheme="minorHAnsi" w:hAnsi="Times New Roman"/>
          <w:sz w:val="28"/>
          <w:lang w:eastAsia="en-US"/>
        </w:rPr>
        <w:t xml:space="preserve">Информация о проводимых конкурсах будет размещена на сайте </w:t>
      </w:r>
      <w:r>
        <w:rPr>
          <w:rFonts w:ascii="Times New Roman" w:eastAsiaTheme="minorHAnsi" w:hAnsi="Times New Roman"/>
          <w:sz w:val="28"/>
          <w:lang w:eastAsia="en-US"/>
        </w:rPr>
        <w:t>р</w:t>
      </w:r>
      <w:r w:rsidRPr="00893AF9">
        <w:rPr>
          <w:rFonts w:ascii="Times New Roman" w:eastAsiaTheme="minorHAnsi" w:hAnsi="Times New Roman"/>
          <w:sz w:val="28"/>
          <w:lang w:eastAsia="en-US"/>
        </w:rPr>
        <w:t xml:space="preserve">егионального оператора </w:t>
      </w:r>
      <w:proofErr w:type="spellStart"/>
      <w:r>
        <w:rPr>
          <w:rFonts w:ascii="Times New Roman" w:eastAsiaTheme="minorHAnsi" w:hAnsi="Times New Roman"/>
          <w:sz w:val="28"/>
          <w:lang w:val="en-US" w:eastAsia="en-US"/>
        </w:rPr>
        <w:t>kapremont</w:t>
      </w:r>
      <w:proofErr w:type="spellEnd"/>
      <w:r w:rsidRPr="00893AF9">
        <w:rPr>
          <w:rFonts w:ascii="Times New Roman" w:eastAsiaTheme="minorHAnsi" w:hAnsi="Times New Roman"/>
          <w:sz w:val="28"/>
          <w:lang w:eastAsia="en-US"/>
        </w:rPr>
        <w:t>23.</w:t>
      </w:r>
      <w:proofErr w:type="spellStart"/>
      <w:r>
        <w:rPr>
          <w:rFonts w:ascii="Times New Roman" w:eastAsiaTheme="minorHAnsi" w:hAnsi="Times New Roman"/>
          <w:sz w:val="28"/>
          <w:lang w:val="en-US" w:eastAsia="en-US"/>
        </w:rPr>
        <w:t>ru</w:t>
      </w:r>
      <w:proofErr w:type="spellEnd"/>
      <w:r w:rsidRPr="00893AF9">
        <w:rPr>
          <w:rFonts w:ascii="Times New Roman" w:eastAsiaTheme="minorHAnsi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lang w:eastAsia="en-US"/>
        </w:rPr>
        <w:t xml:space="preserve">и капремонт23.рф, </w:t>
      </w:r>
      <w:r w:rsidRPr="00893AF9">
        <w:rPr>
          <w:rFonts w:ascii="Times New Roman" w:eastAsiaTheme="minorHAnsi" w:hAnsi="Times New Roman"/>
          <w:sz w:val="28"/>
          <w:lang w:eastAsia="en-US"/>
        </w:rPr>
        <w:t>и организации, изъявившие желание поучаствовать</w:t>
      </w:r>
      <w:r>
        <w:rPr>
          <w:rFonts w:ascii="Times New Roman" w:eastAsiaTheme="minorHAnsi" w:hAnsi="Times New Roman"/>
          <w:sz w:val="28"/>
          <w:lang w:eastAsia="en-US"/>
        </w:rPr>
        <w:t>,</w:t>
      </w:r>
      <w:r w:rsidRPr="00893AF9">
        <w:rPr>
          <w:rFonts w:ascii="Times New Roman" w:eastAsiaTheme="minorHAnsi" w:hAnsi="Times New Roman"/>
          <w:sz w:val="28"/>
          <w:lang w:eastAsia="en-US"/>
        </w:rPr>
        <w:t xml:space="preserve"> могут подать свои заявки и принять участие в конкурсе по отбору подрядной организации на проведение капитального ремонта многоквартирного дома. </w:t>
      </w:r>
    </w:p>
    <w:p w:rsid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eastAsiaTheme="minorHAnsi" w:hAnsi="Times New Roman"/>
          <w:sz w:val="28"/>
          <w:lang w:eastAsia="en-US"/>
        </w:rPr>
        <w:lastRenderedPageBreak/>
        <w:t xml:space="preserve">По итогам конкурса, конкурсной комиссией будет проведена оценка поданных заявок на соответствие требованиям конкурсной документации и определена подрядная организация.  </w:t>
      </w:r>
    </w:p>
    <w:p w:rsid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893AF9" w:rsidRDefault="00893AF9" w:rsidP="0075179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eastAsiaTheme="minorHAnsi" w:hAnsi="Times New Roman"/>
          <w:b/>
          <w:sz w:val="28"/>
          <w:lang w:eastAsia="en-US"/>
        </w:rPr>
        <w:t>Вопрос:</w:t>
      </w:r>
      <w:r>
        <w:rPr>
          <w:rFonts w:ascii="Times New Roman" w:eastAsiaTheme="minorHAnsi" w:hAnsi="Times New Roman"/>
          <w:sz w:val="28"/>
          <w:lang w:eastAsia="en-US"/>
        </w:rPr>
        <w:t xml:space="preserve"> Какая</w:t>
      </w:r>
      <w:r w:rsidRPr="00893AF9">
        <w:rPr>
          <w:rFonts w:ascii="Times New Roman" w:eastAsiaTheme="minorHAnsi" w:hAnsi="Times New Roman"/>
          <w:sz w:val="28"/>
          <w:lang w:eastAsia="en-US"/>
        </w:rPr>
        <w:t xml:space="preserve"> разниц</w:t>
      </w:r>
      <w:r>
        <w:rPr>
          <w:rFonts w:ascii="Times New Roman" w:eastAsiaTheme="minorHAnsi" w:hAnsi="Times New Roman"/>
          <w:sz w:val="28"/>
          <w:lang w:eastAsia="en-US"/>
        </w:rPr>
        <w:t>а</w:t>
      </w:r>
      <w:r w:rsidRPr="00893AF9">
        <w:rPr>
          <w:rFonts w:ascii="Times New Roman" w:eastAsiaTheme="minorHAnsi" w:hAnsi="Times New Roman"/>
          <w:sz w:val="28"/>
          <w:lang w:eastAsia="en-US"/>
        </w:rPr>
        <w:t xml:space="preserve"> между </w:t>
      </w:r>
      <w:r>
        <w:rPr>
          <w:rFonts w:ascii="Times New Roman" w:eastAsiaTheme="minorHAnsi" w:hAnsi="Times New Roman"/>
          <w:sz w:val="28"/>
          <w:lang w:eastAsia="en-US"/>
        </w:rPr>
        <w:t>текущим ремонтом и капитальным ремонтом?</w:t>
      </w:r>
    </w:p>
    <w:p w:rsidR="00893AF9" w:rsidRPr="00893AF9" w:rsidRDefault="00893AF9" w:rsidP="0089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3AF9">
        <w:rPr>
          <w:rFonts w:ascii="Times New Roman" w:hAnsi="Times New Roman" w:cs="Times New Roman"/>
          <w:sz w:val="28"/>
          <w:szCs w:val="28"/>
        </w:rPr>
        <w:t xml:space="preserve">Под капитальным ремонтом объектов капитального строительства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 </w:t>
      </w:r>
    </w:p>
    <w:p w:rsidR="00893AF9" w:rsidRPr="00893AF9" w:rsidRDefault="00893AF9" w:rsidP="0089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sz w:val="28"/>
          <w:szCs w:val="28"/>
        </w:rPr>
        <w:t xml:space="preserve">Текущим ремонтом, является систематическое и своевременное проведение работ по предупреждению износа конструкций, отделки, инженерного оборудования, а также по устранению мелких повреждений и неисправностей. </w:t>
      </w:r>
    </w:p>
    <w:p w:rsidR="00893AF9" w:rsidRDefault="00893AF9" w:rsidP="0089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sz w:val="28"/>
          <w:szCs w:val="28"/>
        </w:rPr>
        <w:t>Таким образом, капитальный ремонт отличается от текущего ремонта следующим: во-первых, масштабом и стоимостью работ, во-вторых, периодичностью проведения, в-третьих, характером работ. Плюс ко всему, капитальный ремонт - это не предупредительное, а, скорее, восстановительное мероприятие по эксплуатации здания.</w:t>
      </w:r>
    </w:p>
    <w:p w:rsidR="00893AF9" w:rsidRPr="00893AF9" w:rsidRDefault="00893AF9" w:rsidP="00893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eastAsiaTheme="minorHAnsi" w:hAnsi="Times New Roman"/>
          <w:b/>
          <w:sz w:val="28"/>
          <w:lang w:eastAsia="en-US"/>
        </w:rPr>
        <w:t>Вопрос: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893AF9">
        <w:rPr>
          <w:rFonts w:ascii="Times New Roman" w:eastAsiaTheme="minorHAnsi" w:hAnsi="Times New Roman"/>
          <w:sz w:val="28"/>
          <w:lang w:eastAsia="en-US"/>
        </w:rPr>
        <w:t>Зачем платить сборы человеку, который живет в новом до</w:t>
      </w:r>
      <w:r>
        <w:rPr>
          <w:rFonts w:ascii="Times New Roman" w:eastAsiaTheme="minorHAnsi" w:hAnsi="Times New Roman"/>
          <w:sz w:val="28"/>
          <w:lang w:eastAsia="en-US"/>
        </w:rPr>
        <w:t>ме? Можно ли от них отказаться?</w:t>
      </w:r>
    </w:p>
    <w:p w:rsid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893AF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3AF9">
        <w:rPr>
          <w:rFonts w:ascii="Times New Roman" w:eastAsiaTheme="minorHAnsi" w:hAnsi="Times New Roman"/>
          <w:sz w:val="28"/>
          <w:lang w:eastAsia="en-US"/>
        </w:rPr>
        <w:t>Взносы на капитальный ремонт многоквартирных домов необходимо платить и жителям новостроек. Гарантия застройщика действует только пять лет с момента ввода дома в эксплуатацию. Что будет по истечении этого срока, невозможно предугадать. И думать о ремонте дома, в котором вы купили квартиру, нужно начинать уже сегодня. Рано или поздно вопрос капитального ремонта встанет перед жителями каждого многоквартирного дома, и поэтому о его решении позаботиться нужно заблаговременно.</w:t>
      </w:r>
    </w:p>
    <w:p w:rsidR="00893AF9" w:rsidRPr="00DB045D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3AF9">
        <w:rPr>
          <w:rFonts w:ascii="Times New Roman" w:eastAsiaTheme="minorHAnsi" w:hAnsi="Times New Roman"/>
          <w:b/>
          <w:sz w:val="28"/>
          <w:lang w:eastAsia="en-US"/>
        </w:rPr>
        <w:t>Вопрос: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893AF9">
        <w:rPr>
          <w:rFonts w:ascii="Times New Roman" w:hAnsi="Times New Roman" w:cs="Times New Roman"/>
          <w:bCs/>
          <w:sz w:val="28"/>
          <w:szCs w:val="28"/>
        </w:rPr>
        <w:t>Кто и каким образом устанавливает сроки проведения капитального ремонта многоквартирных домов?</w:t>
      </w: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893A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3AF9">
        <w:rPr>
          <w:rFonts w:ascii="Times New Roman" w:hAnsi="Times New Roman" w:cs="Times New Roman"/>
          <w:sz w:val="28"/>
          <w:szCs w:val="28"/>
        </w:rPr>
        <w:t>Сроки проведения капитального ремонта отражены в региональной программе капитального ремонта общего имущества собственников помещений в многоквартирных домах, расположенных на территории Краснодарского края. Программа утверждена постановлением губернатора Кубани № 1638 от 31 декабря 2013 года и рассчитана на 2014-2043 годы.</w:t>
      </w: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sz w:val="28"/>
          <w:szCs w:val="28"/>
        </w:rPr>
        <w:t xml:space="preserve">В целях выполнения региональной программы, конкретизации сроков проведения капитального ремонта МКД, уточнения планируемых видов работ </w:t>
      </w:r>
      <w:r w:rsidRPr="00893AF9">
        <w:rPr>
          <w:rFonts w:ascii="Times New Roman" w:hAnsi="Times New Roman" w:cs="Times New Roman"/>
          <w:sz w:val="28"/>
          <w:szCs w:val="28"/>
        </w:rPr>
        <w:lastRenderedPageBreak/>
        <w:t>(услуг), определения видов и объема государственной и (или) муниципальной поддержки капитального ремонта МКД разрабатываются и утверждаются краткосрочные (ежегодные) планы ее реализации.</w:t>
      </w:r>
    </w:p>
    <w:p w:rsidR="00893AF9" w:rsidRPr="00893AF9" w:rsidRDefault="00893AF9" w:rsidP="0089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AF9">
        <w:rPr>
          <w:rFonts w:ascii="Times New Roman" w:hAnsi="Times New Roman" w:cs="Times New Roman"/>
          <w:sz w:val="28"/>
          <w:szCs w:val="28"/>
        </w:rPr>
        <w:t>В соответствии со ст. 23 Закона Краснодарского края № 2735-КЗ ежегодно краткосрочные планы утверждаются органами местного самоуправления городских округов и поселений в отношении многоквартирных домов, расположенных на их территориях, а высшим исполнительным органом государственной власти Краснодарского края – в отношении МКД, расположенных на территории Краснодарского края.</w:t>
      </w:r>
    </w:p>
    <w:p w:rsidR="00893AF9" w:rsidRDefault="00893AF9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</w:p>
    <w:p w:rsidR="00DB045D" w:rsidRPr="00DB045D" w:rsidRDefault="00DB045D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На все интересующие вопросы ответят специалисты отдела № __ по муниципальному(</w:t>
      </w:r>
      <w:proofErr w:type="spellStart"/>
      <w:r>
        <w:rPr>
          <w:rFonts w:ascii="Times New Roman" w:eastAsiaTheme="minorHAnsi" w:hAnsi="Times New Roman"/>
          <w:sz w:val="28"/>
          <w:lang w:eastAsia="en-US"/>
        </w:rPr>
        <w:t>ым</w:t>
      </w:r>
      <w:proofErr w:type="spellEnd"/>
      <w:r>
        <w:rPr>
          <w:rFonts w:ascii="Times New Roman" w:eastAsiaTheme="minorHAnsi" w:hAnsi="Times New Roman"/>
          <w:sz w:val="28"/>
          <w:lang w:eastAsia="en-US"/>
        </w:rPr>
        <w:t>) образованию(ям) ________________________________ НКО «Фонд капитального ремонта МКД», расположенного по адресу: _______________________________, тел. _____________________ .</w:t>
      </w:r>
      <w:bookmarkStart w:id="0" w:name="_GoBack"/>
      <w:bookmarkEnd w:id="0"/>
    </w:p>
    <w:sectPr w:rsidR="00DB045D" w:rsidRPr="00DB045D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184C0A"/>
    <w:rsid w:val="00335BCE"/>
    <w:rsid w:val="003B398D"/>
    <w:rsid w:val="00402E5F"/>
    <w:rsid w:val="004536EE"/>
    <w:rsid w:val="0059797F"/>
    <w:rsid w:val="0063305B"/>
    <w:rsid w:val="0066682D"/>
    <w:rsid w:val="006860DD"/>
    <w:rsid w:val="0075179F"/>
    <w:rsid w:val="007A2ECA"/>
    <w:rsid w:val="008109CE"/>
    <w:rsid w:val="00862C97"/>
    <w:rsid w:val="00872871"/>
    <w:rsid w:val="00893AF9"/>
    <w:rsid w:val="009022FC"/>
    <w:rsid w:val="00B41496"/>
    <w:rsid w:val="00B813D9"/>
    <w:rsid w:val="00C929A9"/>
    <w:rsid w:val="00CB232F"/>
    <w:rsid w:val="00D078FE"/>
    <w:rsid w:val="00DB045D"/>
    <w:rsid w:val="00F06470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Герасимова Александра Владимировна</cp:lastModifiedBy>
  <cp:revision>5</cp:revision>
  <cp:lastPrinted>2015-02-02T06:37:00Z</cp:lastPrinted>
  <dcterms:created xsi:type="dcterms:W3CDTF">2014-11-28T07:37:00Z</dcterms:created>
  <dcterms:modified xsi:type="dcterms:W3CDTF">2015-02-02T07:07:00Z</dcterms:modified>
</cp:coreProperties>
</file>